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ABFA" w14:textId="77777777" w:rsidR="00AC71B6" w:rsidRDefault="00000000">
      <w:pPr>
        <w:spacing w:after="102"/>
        <w:ind w:left="4503" w:hanging="10"/>
      </w:pPr>
      <w:r>
        <w:rPr>
          <w:rFonts w:ascii="Times New Roman" w:eastAsia="Times New Roman" w:hAnsi="Times New Roman" w:cs="Times New Roman"/>
          <w:color w:val="181717"/>
          <w:sz w:val="17"/>
        </w:rPr>
        <w:t>Were you required to file 1099s for any properties? Yes             No</w:t>
      </w:r>
    </w:p>
    <w:p w14:paraId="50EC7EF2" w14:textId="77777777" w:rsidR="00AC71B6" w:rsidRDefault="00000000">
      <w:pPr>
        <w:spacing w:after="0"/>
        <w:ind w:left="-5" w:hanging="10"/>
      </w:pPr>
      <w:r>
        <w:rPr>
          <w:b/>
          <w:color w:val="181717"/>
          <w:sz w:val="36"/>
        </w:rPr>
        <w:t xml:space="preserve">Rental Property Tax Organizer </w:t>
      </w:r>
      <w:r>
        <w:rPr>
          <w:rFonts w:ascii="Times New Roman" w:eastAsia="Times New Roman" w:hAnsi="Times New Roman" w:cs="Times New Roman"/>
          <w:color w:val="181717"/>
          <w:sz w:val="17"/>
        </w:rPr>
        <w:t>Which Properties (if you own multiple properties______________________________</w:t>
      </w:r>
    </w:p>
    <w:p w14:paraId="1BCEDDB0" w14:textId="77777777" w:rsidR="00AC71B6" w:rsidRDefault="00000000">
      <w:pPr>
        <w:pBdr>
          <w:top w:val="single" w:sz="16" w:space="0" w:color="181717"/>
          <w:bottom w:val="single" w:sz="4" w:space="0" w:color="181717"/>
        </w:pBdr>
        <w:shd w:val="clear" w:color="auto" w:fill="E9E8E7"/>
        <w:spacing w:after="20"/>
      </w:pPr>
      <w:r>
        <w:rPr>
          <w:b/>
          <w:color w:val="181717"/>
          <w:sz w:val="20"/>
        </w:rPr>
        <w:t>Rental Income and Expenses</w:t>
      </w:r>
    </w:p>
    <w:p w14:paraId="6A1B5F42" w14:textId="77777777" w:rsidR="00AC71B6" w:rsidRDefault="00000000">
      <w:pPr>
        <w:spacing w:after="0"/>
        <w:ind w:left="-5" w:right="464" w:hanging="10"/>
      </w:pPr>
      <w:r>
        <w:rPr>
          <w:rFonts w:ascii="Times New Roman" w:eastAsia="Times New Roman" w:hAnsi="Times New Roman" w:cs="Times New Roman"/>
          <w:color w:val="181717"/>
          <w:sz w:val="17"/>
        </w:rPr>
        <w:t xml:space="preserve">Indicate type of property as 1 - Single Family Residence, 2 - Multi-Family Residence, 3 - Vacation/Short-Term Rental, 4 - Commercial, 5 - Land, 6 - Self-Rental, or 7 - Other (describe). </w:t>
      </w:r>
    </w:p>
    <w:tbl>
      <w:tblPr>
        <w:tblStyle w:val="TableGrid"/>
        <w:tblW w:w="10560" w:type="dxa"/>
        <w:tblInd w:w="-80" w:type="dxa"/>
        <w:tblCellMar>
          <w:top w:w="2" w:type="dxa"/>
          <w:left w:w="76" w:type="dxa"/>
          <w:right w:w="109" w:type="dxa"/>
        </w:tblCellMar>
        <w:tblLook w:val="04A0" w:firstRow="1" w:lastRow="0" w:firstColumn="1" w:lastColumn="0" w:noHBand="0" w:noVBand="1"/>
      </w:tblPr>
      <w:tblGrid>
        <w:gridCol w:w="2820"/>
        <w:gridCol w:w="1290"/>
        <w:gridCol w:w="1290"/>
        <w:gridCol w:w="1290"/>
        <w:gridCol w:w="1290"/>
        <w:gridCol w:w="1290"/>
        <w:gridCol w:w="1290"/>
      </w:tblGrid>
      <w:tr w:rsidR="00AC71B6" w14:paraId="29C84995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37225B44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1415F2" w14:textId="77777777" w:rsidR="00AC71B6" w:rsidRDefault="00000000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Property A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9AC160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Property B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0F95F42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Property C</w:t>
            </w:r>
          </w:p>
        </w:tc>
      </w:tr>
      <w:tr w:rsidR="00AC71B6" w14:paraId="5124068C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03BBB478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07232E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Location of property: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DD6F68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Location of property: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107BE7F" w14:textId="77777777" w:rsidR="00AC71B6" w:rsidRDefault="00000000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Location of property:</w:t>
            </w:r>
          </w:p>
        </w:tc>
      </w:tr>
      <w:tr w:rsidR="00AC71B6" w14:paraId="46099C6E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6E1BFEC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0AE56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105041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0E3964B" w14:textId="77777777" w:rsidR="00AC71B6" w:rsidRDefault="00AC71B6"/>
        </w:tc>
      </w:tr>
      <w:tr w:rsidR="00AC71B6" w14:paraId="4E172918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79C2F1F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CA626F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2F08F9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07831B0" w14:textId="77777777" w:rsidR="00AC71B6" w:rsidRDefault="00AC71B6"/>
        </w:tc>
      </w:tr>
      <w:tr w:rsidR="00AC71B6" w14:paraId="417DE9C1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699056CE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5F1BEA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Type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8BEBC3F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Type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848875D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Type</w:t>
            </w:r>
          </w:p>
        </w:tc>
      </w:tr>
      <w:tr w:rsidR="00AC71B6" w14:paraId="4C6500BF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167D6B54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8B43AA" w14:textId="77777777" w:rsidR="00AC71B6" w:rsidRDefault="00000000">
            <w:pPr>
              <w:tabs>
                <w:tab w:val="right" w:pos="2394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Any personal use?  </w:t>
            </w:r>
            <w:proofErr w:type="gramStart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No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AFBBE8" w14:textId="77777777" w:rsidR="00AC71B6" w:rsidRDefault="00000000">
            <w:pPr>
              <w:tabs>
                <w:tab w:val="right" w:pos="2394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Any personal use?  </w:t>
            </w:r>
            <w:proofErr w:type="gramStart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No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9C88361" w14:textId="77777777" w:rsidR="00AC71B6" w:rsidRDefault="00000000">
            <w:pPr>
              <w:tabs>
                <w:tab w:val="right" w:pos="2394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Any personal use?  </w:t>
            </w:r>
            <w:proofErr w:type="gramStart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Yes 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No</w:t>
            </w:r>
          </w:p>
        </w:tc>
      </w:tr>
      <w:tr w:rsidR="00AC71B6" w14:paraId="01D28EC1" w14:textId="77777777">
        <w:trPr>
          <w:trHeight w:val="45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59DA776D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247AD9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Fair Rental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89A009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Personal Use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CD64DF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Fair Rental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7A36C31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Personal Use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7A81F2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Fair Rental Days</w:t>
            </w:r>
          </w:p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DD7FB5B" w14:textId="77777777" w:rsidR="00AC71B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Personal Use Days</w:t>
            </w:r>
          </w:p>
        </w:tc>
      </w:tr>
      <w:tr w:rsidR="00AC71B6" w14:paraId="00BA929C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E9E8E7"/>
          </w:tcPr>
          <w:p w14:paraId="05BB3A8A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AC16AFE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327F35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47095E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3F3151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53C5EB" w14:textId="77777777" w:rsidR="00AC71B6" w:rsidRDefault="00AC71B6"/>
        </w:tc>
        <w:tc>
          <w:tcPr>
            <w:tcW w:w="129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4DCABE0" w14:textId="77777777" w:rsidR="00AC71B6" w:rsidRDefault="00AC71B6"/>
        </w:tc>
      </w:tr>
      <w:tr w:rsidR="00AC71B6" w14:paraId="3BE611A9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097232C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Date placed in service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2D00D1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68508E4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8B2BC14" w14:textId="77777777" w:rsidR="00AC71B6" w:rsidRDefault="00AC71B6"/>
        </w:tc>
      </w:tr>
      <w:tr w:rsidR="00AC71B6" w14:paraId="010CE519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16" w:space="0" w:color="181717"/>
              <w:right w:val="single" w:sz="4" w:space="0" w:color="181717"/>
            </w:tcBorders>
          </w:tcPr>
          <w:p w14:paraId="04406002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Rents received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single" w:sz="4" w:space="0" w:color="181717"/>
            </w:tcBorders>
          </w:tcPr>
          <w:p w14:paraId="34AFD783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single" w:sz="4" w:space="0" w:color="181717"/>
            </w:tcBorders>
          </w:tcPr>
          <w:p w14:paraId="58EB8B90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nil"/>
            </w:tcBorders>
          </w:tcPr>
          <w:p w14:paraId="5F55FE62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1E3CDDB" w14:textId="77777777">
        <w:trPr>
          <w:trHeight w:val="283"/>
        </w:trPr>
        <w:tc>
          <w:tcPr>
            <w:tcW w:w="2820" w:type="dxa"/>
            <w:tcBorders>
              <w:top w:val="single" w:sz="16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6BDAE58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17"/>
              </w:rPr>
              <w:t>Expenses</w:t>
            </w:r>
          </w:p>
        </w:tc>
        <w:tc>
          <w:tcPr>
            <w:tcW w:w="2580" w:type="dxa"/>
            <w:gridSpan w:val="2"/>
            <w:tcBorders>
              <w:top w:val="single" w:sz="1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D66401" w14:textId="77777777" w:rsidR="00AC71B6" w:rsidRDefault="00AC71B6"/>
        </w:tc>
        <w:tc>
          <w:tcPr>
            <w:tcW w:w="2580" w:type="dxa"/>
            <w:gridSpan w:val="2"/>
            <w:tcBorders>
              <w:top w:val="single" w:sz="16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C726DF" w14:textId="77777777" w:rsidR="00AC71B6" w:rsidRDefault="00AC71B6"/>
        </w:tc>
        <w:tc>
          <w:tcPr>
            <w:tcW w:w="2580" w:type="dxa"/>
            <w:gridSpan w:val="2"/>
            <w:tcBorders>
              <w:top w:val="single" w:sz="16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F2B0ECE" w14:textId="77777777" w:rsidR="00AC71B6" w:rsidRDefault="00AC71B6"/>
        </w:tc>
      </w:tr>
      <w:tr w:rsidR="00AC71B6" w14:paraId="5FC74B20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5CF5F1" w14:textId="77777777" w:rsidR="00AC71B6" w:rsidRDefault="00000000">
            <w:pPr>
              <w:tabs>
                <w:tab w:val="center" w:pos="633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Advertising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53FEE8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66FAE5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EB4239D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CDDFE89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B99E5A9" w14:textId="77777777" w:rsidR="00AC71B6" w:rsidRDefault="00000000">
            <w:pPr>
              <w:ind w:left="18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Auto and travel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0C78D5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8467B6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18B6CEA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522AC3B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B7AAA14" w14:textId="77777777" w:rsidR="00AC71B6" w:rsidRDefault="00000000">
            <w:pPr>
              <w:ind w:left="18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Cleaning and maintenance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DBB914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57F8C1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4EEB856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4D1CFB51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E365056" w14:textId="77777777" w:rsidR="00AC71B6" w:rsidRDefault="00000000">
            <w:pPr>
              <w:tabs>
                <w:tab w:val="center" w:pos="693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Commissions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B4EB95" w14:textId="77777777" w:rsidR="00AC71B6" w:rsidRDefault="00000000">
            <w:pPr>
              <w:ind w:left="3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BE5BD1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0D52C9B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082D9217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E2376D" w14:textId="77777777" w:rsidR="00AC71B6" w:rsidRDefault="00000000">
            <w:pPr>
              <w:tabs>
                <w:tab w:val="center" w:pos="552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Insurance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754B1B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ECF240D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BA6C703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0DC001B7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74A2138" w14:textId="77777777" w:rsidR="00AC71B6" w:rsidRDefault="00000000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Legal and professional fees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E94945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DACB36E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56C7B38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C9EA9E2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A0E9250" w14:textId="77777777" w:rsidR="00AC71B6" w:rsidRDefault="00000000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Management fees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C0FCFD2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A46D13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FF95E2C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05C73CD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DE80C28" w14:textId="77777777" w:rsidR="00AC71B6" w:rsidRDefault="00000000">
            <w:pPr>
              <w:ind w:left="123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Mortgage interest paid to banks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A273831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A38B97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62EE6E3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56BA3DD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5D33113" w14:textId="77777777" w:rsidR="00AC71B6" w:rsidRDefault="00000000">
            <w:pPr>
              <w:ind w:left="18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Other interest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0E892E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2B19D67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2F03D47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DB88572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D7A0B4F" w14:textId="77777777" w:rsidR="00AC71B6" w:rsidRDefault="00000000">
            <w:pPr>
              <w:tabs>
                <w:tab w:val="center" w:pos="467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Repairs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10AE1E" w14:textId="77777777" w:rsidR="00AC71B6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F47543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D43664D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8BA8C0D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AE4285B" w14:textId="77777777" w:rsidR="00AC71B6" w:rsidRDefault="00000000">
            <w:pPr>
              <w:tabs>
                <w:tab w:val="center" w:pos="506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Supplies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DECD88A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3C09CA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4505431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135F80C3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79BCE06" w14:textId="77777777" w:rsidR="00AC71B6" w:rsidRDefault="00000000">
            <w:pPr>
              <w:tabs>
                <w:tab w:val="center" w:pos="389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Taxes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3BAD53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750744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7A4ABCC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24B080B2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1DB6F89" w14:textId="77777777" w:rsidR="00AC71B6" w:rsidRDefault="00000000">
            <w:pPr>
              <w:tabs>
                <w:tab w:val="center" w:pos="478"/>
              </w:tabs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ab/>
              <w:t>Utilities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52CB89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572EC6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CAA19E6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EFD3746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245F51F" w14:textId="77777777" w:rsidR="00AC71B6" w:rsidRDefault="00000000">
            <w:pPr>
              <w:ind w:left="18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Other (list)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D97289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10BEE86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1CA7528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62195405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33E7E08" w14:textId="77777777" w:rsidR="00AC71B6" w:rsidRDefault="00AC71B6">
            <w:bookmarkStart w:id="0" w:name="_Hlk147746022"/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75A74A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9F8612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5E73643" w14:textId="77777777" w:rsidR="00AC71B6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</w:tr>
      <w:tr w:rsidR="00AC71B6" w14:paraId="5F7E0F6F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0B9400D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DAEC57" w14:textId="77777777" w:rsidR="00AC71B6" w:rsidRDefault="00000000">
            <w:pPr>
              <w:ind w:left="1"/>
            </w:pPr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A9B999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441E86B" w14:textId="77777777" w:rsidR="00AC71B6" w:rsidRDefault="00000000">
            <w:r w:rsidRPr="00F83440">
              <w:t>$</w:t>
            </w:r>
          </w:p>
        </w:tc>
      </w:tr>
      <w:tr w:rsidR="00AC71B6" w14:paraId="3C467DDA" w14:textId="77777777">
        <w:trPr>
          <w:trHeight w:val="283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22308DE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17E393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823759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E9243F9" w14:textId="77777777" w:rsidR="00AC71B6" w:rsidRDefault="00000000">
            <w:r w:rsidRPr="00F83440">
              <w:t>$</w:t>
            </w:r>
          </w:p>
        </w:tc>
      </w:tr>
      <w:tr w:rsidR="00AC71B6" w14:paraId="0B23DC90" w14:textId="77777777">
        <w:trPr>
          <w:trHeight w:val="288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756D83A" w14:textId="77777777" w:rsidR="00AC71B6" w:rsidRDefault="00AC71B6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B22693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7EB8D6" w14:textId="77777777" w:rsidR="00AC71B6" w:rsidRDefault="00000000">
            <w:r w:rsidRPr="00F83440">
              <w:t>$</w:t>
            </w:r>
          </w:p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2859EA4" w14:textId="77777777" w:rsidR="00AC71B6" w:rsidRDefault="00000000">
            <w:r w:rsidRPr="00F83440">
              <w:t>$</w:t>
            </w:r>
          </w:p>
        </w:tc>
      </w:tr>
      <w:bookmarkEnd w:id="0"/>
      <w:tr w:rsidR="00F83440" w14:paraId="35F61C83" w14:textId="77777777">
        <w:trPr>
          <w:trHeight w:val="288"/>
        </w:trPr>
        <w:tc>
          <w:tcPr>
            <w:tcW w:w="28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E222C7A" w14:textId="77777777" w:rsidR="00F83440" w:rsidRDefault="00F83440"/>
          <w:p w14:paraId="6B1DE3CE" w14:textId="77777777" w:rsidR="00F83440" w:rsidRDefault="00F83440"/>
          <w:p w14:paraId="052C4F20" w14:textId="77777777" w:rsidR="00F83440" w:rsidRDefault="00F83440"/>
          <w:p w14:paraId="4023A3F6" w14:textId="77777777" w:rsidR="00F83440" w:rsidRDefault="00F83440"/>
          <w:p w14:paraId="27A5A1A6" w14:textId="77777777" w:rsidR="00F83440" w:rsidRDefault="00F83440"/>
          <w:p w14:paraId="174BAF23" w14:textId="77777777" w:rsidR="00F83440" w:rsidRDefault="00F83440"/>
          <w:p w14:paraId="56C5733B" w14:textId="77777777" w:rsidR="00F83440" w:rsidRDefault="00F83440"/>
          <w:p w14:paraId="5E04A8E9" w14:textId="77777777" w:rsidR="00F83440" w:rsidRDefault="00F83440"/>
          <w:p w14:paraId="2F15E221" w14:textId="77777777" w:rsidR="00F83440" w:rsidRDefault="00F83440"/>
          <w:p w14:paraId="525ACCDC" w14:textId="77777777" w:rsidR="00F83440" w:rsidRDefault="00F83440"/>
          <w:p w14:paraId="3730F618" w14:textId="77777777" w:rsidR="00F83440" w:rsidRDefault="00F83440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5DC70A" w14:textId="77777777" w:rsidR="00F83440" w:rsidRPr="00F83440" w:rsidRDefault="00F83440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4A9C00B" w14:textId="77777777" w:rsidR="00F83440" w:rsidRPr="00F83440" w:rsidRDefault="00F83440"/>
        </w:tc>
        <w:tc>
          <w:tcPr>
            <w:tcW w:w="2580" w:type="dxa"/>
            <w:gridSpan w:val="2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F39581C" w14:textId="77777777" w:rsidR="00F83440" w:rsidRPr="00F83440" w:rsidRDefault="00F83440"/>
        </w:tc>
      </w:tr>
      <w:tr w:rsidR="00AC71B6" w14:paraId="6971E16A" w14:textId="77777777">
        <w:trPr>
          <w:trHeight w:val="392"/>
        </w:trPr>
        <w:tc>
          <w:tcPr>
            <w:tcW w:w="10560" w:type="dxa"/>
            <w:gridSpan w:val="7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E9E8E7"/>
          </w:tcPr>
          <w:p w14:paraId="79D131D6" w14:textId="77777777" w:rsidR="00AC71B6" w:rsidRDefault="00000000">
            <w:pPr>
              <w:ind w:left="4"/>
            </w:pPr>
            <w:r>
              <w:rPr>
                <w:b/>
                <w:color w:val="181717"/>
                <w:sz w:val="32"/>
              </w:rPr>
              <w:lastRenderedPageBreak/>
              <w:t>Property Information</w:t>
            </w:r>
          </w:p>
        </w:tc>
      </w:tr>
    </w:tbl>
    <w:p w14:paraId="50E19751" w14:textId="6A0914F5" w:rsidR="00AC71B6" w:rsidRDefault="00000000">
      <w:pPr>
        <w:spacing w:after="0"/>
        <w:ind w:left="-5" w:right="464" w:hanging="10"/>
      </w:pPr>
      <w:r>
        <w:rPr>
          <w:rFonts w:ascii="Times New Roman" w:eastAsia="Times New Roman" w:hAnsi="Times New Roman" w:cs="Times New Roman"/>
          <w:color w:val="181717"/>
          <w:sz w:val="17"/>
        </w:rPr>
        <w:t xml:space="preserve">If this is your first year with our firm, please provide a depreciation schedule for all property placed in service </w:t>
      </w:r>
      <w:r w:rsidRPr="002D6DC9">
        <w:rPr>
          <w:rFonts w:ascii="Times New Roman" w:eastAsia="Times New Roman" w:hAnsi="Times New Roman" w:cs="Times New Roman"/>
          <w:color w:val="181717"/>
          <w:sz w:val="17"/>
          <w:u w:val="single"/>
        </w:rPr>
        <w:t xml:space="preserve">before </w:t>
      </w:r>
      <w:r w:rsidR="00373991">
        <w:rPr>
          <w:rFonts w:ascii="Times New Roman" w:eastAsia="Times New Roman" w:hAnsi="Times New Roman" w:cs="Times New Roman"/>
          <w:color w:val="181717"/>
          <w:sz w:val="17"/>
          <w:u w:val="single"/>
        </w:rPr>
        <w:t>starting with us</w:t>
      </w:r>
      <w:r>
        <w:rPr>
          <w:rFonts w:ascii="Times New Roman" w:eastAsia="Times New Roman" w:hAnsi="Times New Roman" w:cs="Times New Roman"/>
          <w:color w:val="181717"/>
          <w:sz w:val="17"/>
        </w:rPr>
        <w:t>.</w:t>
      </w:r>
    </w:p>
    <w:p w14:paraId="7976E945" w14:textId="77777777" w:rsidR="00AC71B6" w:rsidRDefault="00000000">
      <w:pPr>
        <w:spacing w:after="46"/>
        <w:ind w:left="-80" w:right="-64"/>
      </w:pPr>
      <w:r>
        <w:rPr>
          <w:noProof/>
        </w:rPr>
        <mc:AlternateContent>
          <mc:Choice Requires="wpg">
            <w:drawing>
              <wp:inline distT="0" distB="0" distL="0" distR="0" wp14:anchorId="4DF37F00" wp14:editId="115C0BD4">
                <wp:extent cx="6705600" cy="25400"/>
                <wp:effectExtent l="0" t="0" r="0" b="0"/>
                <wp:docPr id="6524" name="Group 6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25400"/>
                          <a:chOff x="0" y="0"/>
                          <a:chExt cx="6705600" cy="25400"/>
                        </a:xfrm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0"/>
                            <a:ext cx="3124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3124200" y="0"/>
                            <a:ext cx="1600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4724400" y="0"/>
                            <a:ext cx="914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0">
                                <a:moveTo>
                                  <a:pt x="0" y="0"/>
                                </a:moveTo>
                                <a:lnTo>
                                  <a:pt x="9144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5638800" y="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24" style="width:528pt;height:2pt;mso-position-horizontal-relative:char;mso-position-vertical-relative:line" coordsize="67056,254">
                <v:shape id="Shape 537" style="position:absolute;width:31242;height:0;left:0;top:0;" coordsize="3124200,0" path="m0,0l3124200,0">
                  <v:stroke weight="2pt" endcap="flat" joinstyle="miter" miterlimit="10" on="true" color="#181717"/>
                  <v:fill on="false" color="#000000" opacity="0"/>
                </v:shape>
                <v:shape id="Shape 538" style="position:absolute;width:16002;height:0;left:31242;top:0;" coordsize="1600200,0" path="m0,0l1600200,0">
                  <v:stroke weight="2pt" endcap="flat" joinstyle="miter" miterlimit="10" on="true" color="#181717"/>
                  <v:fill on="false" color="#000000" opacity="0"/>
                </v:shape>
                <v:shape id="Shape 539" style="position:absolute;width:9144;height:0;left:47244;top:0;" coordsize="914400,0" path="m0,0l914400,0">
                  <v:stroke weight="2pt" endcap="flat" joinstyle="miter" miterlimit="10" on="true" color="#181717"/>
                  <v:fill on="false" color="#000000" opacity="0"/>
                </v:shape>
                <v:shape id="Shape 540" style="position:absolute;width:10668;height:0;left:56388;top:0;" coordsize="1066800,0" path="m0,0l1066800,0">
                  <v:stroke weight="2pt" endcap="flat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14:paraId="61DFFD04" w14:textId="77777777" w:rsidR="00AC71B6" w:rsidRDefault="00000000">
      <w:pPr>
        <w:spacing w:after="0"/>
        <w:ind w:left="-5" w:right="464" w:hanging="10"/>
      </w:pPr>
      <w:r>
        <w:rPr>
          <w:rFonts w:ascii="Times New Roman" w:eastAsia="Times New Roman" w:hAnsi="Times New Roman" w:cs="Times New Roman"/>
          <w:b/>
          <w:color w:val="181717"/>
          <w:sz w:val="17"/>
        </w:rPr>
        <w:t xml:space="preserve">Property Purchased. </w:t>
      </w:r>
      <w:r>
        <w:rPr>
          <w:rFonts w:ascii="Times New Roman" w:eastAsia="Times New Roman" w:hAnsi="Times New Roman" w:cs="Times New Roman"/>
          <w:color w:val="181717"/>
          <w:sz w:val="17"/>
        </w:rPr>
        <w:t>Treat the cost of improvements made to real property as the purchase of a new asset.</w:t>
      </w:r>
    </w:p>
    <w:tbl>
      <w:tblPr>
        <w:tblStyle w:val="TableGrid"/>
        <w:tblW w:w="10560" w:type="dxa"/>
        <w:tblInd w:w="-80" w:type="dxa"/>
        <w:tblCellMar>
          <w:top w:w="46" w:type="dxa"/>
          <w:left w:w="80" w:type="dxa"/>
          <w:right w:w="93" w:type="dxa"/>
        </w:tblCellMar>
        <w:tblLook w:val="04A0" w:firstRow="1" w:lastRow="0" w:firstColumn="1" w:lastColumn="0" w:noHBand="0" w:noVBand="1"/>
      </w:tblPr>
      <w:tblGrid>
        <w:gridCol w:w="4920"/>
        <w:gridCol w:w="2520"/>
        <w:gridCol w:w="291"/>
        <w:gridCol w:w="1149"/>
        <w:gridCol w:w="1680"/>
      </w:tblGrid>
      <w:tr w:rsidR="00AC71B6" w14:paraId="4902C932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8FA7385" w14:textId="77777777" w:rsidR="00AC71B6" w:rsidRDefault="00000000"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Asset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2E92D3" w14:textId="77777777" w:rsidR="00AC71B6" w:rsidRDefault="00000000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Date purchased</w:t>
            </w:r>
          </w:p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4C39CDD" w14:textId="77777777" w:rsidR="00AC71B6" w:rsidRDefault="00AC71B6"/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F65C000" w14:textId="77777777" w:rsidR="00AC71B6" w:rsidRDefault="00000000">
            <w:pPr>
              <w:ind w:left="193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Cost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D838143" w14:textId="77777777" w:rsidR="00AC71B6" w:rsidRDefault="00000000">
            <w:pPr>
              <w:ind w:left="13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Date placed in service</w:t>
            </w:r>
          </w:p>
        </w:tc>
      </w:tr>
      <w:tr w:rsidR="00AC71B6" w14:paraId="009F9645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AED658C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5D724B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BF67732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9478BBD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8C88B95" w14:textId="77777777" w:rsidR="00AC71B6" w:rsidRDefault="00AC71B6"/>
        </w:tc>
      </w:tr>
      <w:tr w:rsidR="00AC71B6" w14:paraId="202F6E5D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5547EF5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971EBA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61827A80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5A27285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4104B8F" w14:textId="77777777" w:rsidR="00AC71B6" w:rsidRDefault="00AC71B6"/>
        </w:tc>
      </w:tr>
      <w:tr w:rsidR="00AC71B6" w14:paraId="30837F7E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6A9AF37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B3AB1E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5B88B71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3CA5D52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456AE296" w14:textId="77777777" w:rsidR="00AC71B6" w:rsidRDefault="00AC71B6"/>
        </w:tc>
      </w:tr>
      <w:tr w:rsidR="00AC71B6" w14:paraId="5A06C1FE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FBEC6EF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E2A794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64389B1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78063C97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224F5F46" w14:textId="77777777" w:rsidR="00AC71B6" w:rsidRDefault="00AC71B6"/>
        </w:tc>
      </w:tr>
      <w:tr w:rsidR="00AC71B6" w14:paraId="236C36F1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16" w:space="0" w:color="181717"/>
              <w:right w:val="single" w:sz="4" w:space="0" w:color="181717"/>
            </w:tcBorders>
          </w:tcPr>
          <w:p w14:paraId="504D04A4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single" w:sz="4" w:space="0" w:color="181717"/>
            </w:tcBorders>
          </w:tcPr>
          <w:p w14:paraId="35B7D97A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nil"/>
            </w:tcBorders>
          </w:tcPr>
          <w:p w14:paraId="691EE540" w14:textId="77777777" w:rsidR="00AC71B6" w:rsidRDefault="00000000"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16" w:space="0" w:color="181717"/>
              <w:right w:val="single" w:sz="4" w:space="0" w:color="181717"/>
            </w:tcBorders>
          </w:tcPr>
          <w:p w14:paraId="614DB079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16" w:space="0" w:color="181717"/>
              <w:right w:val="nil"/>
            </w:tcBorders>
          </w:tcPr>
          <w:p w14:paraId="7C780532" w14:textId="77777777" w:rsidR="00AC71B6" w:rsidRDefault="00AC71B6"/>
        </w:tc>
      </w:tr>
    </w:tbl>
    <w:p w14:paraId="0984850F" w14:textId="77777777" w:rsidR="00AC71B6" w:rsidRDefault="00000000">
      <w:pPr>
        <w:spacing w:after="0"/>
      </w:pPr>
      <w:r>
        <w:rPr>
          <w:rFonts w:ascii="Times New Roman" w:eastAsia="Times New Roman" w:hAnsi="Times New Roman" w:cs="Times New Roman"/>
          <w:b/>
          <w:color w:val="181717"/>
          <w:sz w:val="17"/>
        </w:rPr>
        <w:t>Property Sold or Taken Out of Service</w:t>
      </w:r>
    </w:p>
    <w:tbl>
      <w:tblPr>
        <w:tblStyle w:val="TableGrid"/>
        <w:tblW w:w="10560" w:type="dxa"/>
        <w:tblInd w:w="-80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920"/>
        <w:gridCol w:w="2520"/>
        <w:gridCol w:w="291"/>
        <w:gridCol w:w="1149"/>
        <w:gridCol w:w="1680"/>
      </w:tblGrid>
      <w:tr w:rsidR="00AC71B6" w14:paraId="506F3D57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BF14B32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Asset</w:t>
            </w:r>
          </w:p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DE803A" w14:textId="77777777" w:rsidR="00AC71B6" w:rsidRDefault="0000000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Date sold or taken out of service</w:t>
            </w:r>
          </w:p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CE9FA5A" w14:textId="77777777" w:rsidR="00AC71B6" w:rsidRDefault="00AC71B6"/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7361AE5" w14:textId="77777777" w:rsidR="00AC71B6" w:rsidRDefault="00000000"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Selling price</w:t>
            </w:r>
          </w:p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1B2B8FA" w14:textId="77777777" w:rsidR="00AC71B6" w:rsidRDefault="00000000">
            <w:pPr>
              <w:ind w:left="11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181717"/>
                <w:sz w:val="17"/>
              </w:rPr>
              <w:t>Trade in?</w:t>
            </w:r>
          </w:p>
        </w:tc>
      </w:tr>
      <w:tr w:rsidR="00AC71B6" w14:paraId="55E37B87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691095F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5216864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DAE86DD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78B183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03ED7A4" w14:textId="77777777" w:rsidR="00AC71B6" w:rsidRDefault="00AC71B6"/>
        </w:tc>
      </w:tr>
      <w:tr w:rsidR="00AC71B6" w14:paraId="5F884721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1306D8CA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B782B2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31D9AD1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1C90797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3834E029" w14:textId="77777777" w:rsidR="00AC71B6" w:rsidRDefault="00AC71B6"/>
        </w:tc>
      </w:tr>
      <w:tr w:rsidR="00AC71B6" w14:paraId="624097F3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0A1DACB6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F776EED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3E74567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A5E48F3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E216585" w14:textId="77777777" w:rsidR="00AC71B6" w:rsidRDefault="00AC71B6"/>
        </w:tc>
      </w:tr>
      <w:tr w:rsidR="00AC71B6" w14:paraId="23746286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3123033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BCFF615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04207081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6B88B56A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76A49851" w14:textId="77777777" w:rsidR="00AC71B6" w:rsidRDefault="00AC71B6"/>
        </w:tc>
      </w:tr>
      <w:tr w:rsidR="00AC71B6" w14:paraId="17231C16" w14:textId="77777777">
        <w:trPr>
          <w:trHeight w:val="283"/>
        </w:trPr>
        <w:tc>
          <w:tcPr>
            <w:tcW w:w="4920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42F47556" w14:textId="77777777" w:rsidR="00AC71B6" w:rsidRDefault="00AC71B6"/>
        </w:tc>
        <w:tc>
          <w:tcPr>
            <w:tcW w:w="25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464919" w14:textId="77777777" w:rsidR="00AC71B6" w:rsidRDefault="00AC71B6"/>
        </w:tc>
        <w:tc>
          <w:tcPr>
            <w:tcW w:w="2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1E6F0A4B" w14:textId="77777777" w:rsidR="00AC71B6" w:rsidRDefault="00000000">
            <w:pPr>
              <w:ind w:left="80"/>
            </w:pPr>
            <w:r>
              <w:rPr>
                <w:rFonts w:ascii="Times New Roman" w:eastAsia="Times New Roman" w:hAnsi="Times New Roman" w:cs="Times New Roman"/>
                <w:color w:val="181717"/>
                <w:sz w:val="17"/>
              </w:rPr>
              <w:t>$</w:t>
            </w:r>
          </w:p>
        </w:tc>
        <w:tc>
          <w:tcPr>
            <w:tcW w:w="114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4EA9A4B" w14:textId="77777777" w:rsidR="00AC71B6" w:rsidRDefault="00AC71B6"/>
        </w:tc>
        <w:tc>
          <w:tcPr>
            <w:tcW w:w="1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14:paraId="572DE7D1" w14:textId="77777777" w:rsidR="00AC71B6" w:rsidRDefault="00AC71B6"/>
        </w:tc>
      </w:tr>
    </w:tbl>
    <w:p w14:paraId="38F945B2" w14:textId="77777777" w:rsidR="00416E8E" w:rsidRDefault="00416E8E"/>
    <w:sectPr w:rsidR="00416E8E">
      <w:pgSz w:w="12240" w:h="15660"/>
      <w:pgMar w:top="1440" w:right="904" w:bottom="694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B6"/>
    <w:rsid w:val="002D6DC9"/>
    <w:rsid w:val="00373991"/>
    <w:rsid w:val="00416E8E"/>
    <w:rsid w:val="00AC71B6"/>
    <w:rsid w:val="00DC3A76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486D0"/>
  <w15:docId w15:val="{70A5C69C-E8B3-4588-ABE8-566E122A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Smith</dc:creator>
  <cp:keywords/>
  <cp:lastModifiedBy>Jason Gooding CPA</cp:lastModifiedBy>
  <cp:revision>4</cp:revision>
  <dcterms:created xsi:type="dcterms:W3CDTF">2023-10-09T16:25:00Z</dcterms:created>
  <dcterms:modified xsi:type="dcterms:W3CDTF">2025-02-04T03:39:00Z</dcterms:modified>
</cp:coreProperties>
</file>